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19" w:rsidRPr="008A4519" w:rsidRDefault="008A4519" w:rsidP="008A4519">
      <w:pPr>
        <w:jc w:val="center"/>
        <w:rPr>
          <w:b/>
        </w:rPr>
      </w:pPr>
      <w:r w:rsidRPr="008A4519">
        <w:rPr>
          <w:b/>
          <w:color w:val="000000"/>
        </w:rPr>
        <w:t>ИНФОРМАЦИЯ О СРЕДНЕМЕСЯЧНОЙ ЗАРАБОТНО</w:t>
      </w:r>
      <w:bookmarkStart w:id="0" w:name="_GoBack"/>
      <w:bookmarkEnd w:id="0"/>
      <w:r w:rsidRPr="008A4519">
        <w:rPr>
          <w:b/>
          <w:color w:val="000000"/>
        </w:rPr>
        <w:t>Й ПЛАТЕ РУКОВОДИТЕЛЯ, ЗАМЕСТИТЕЛЕЙ РУКОВОДИТЕЛЯ, ГЛАВНОЙ СЕСТРЫ И ГЛАВНОГО БУХГАЛТЕРА ГБУЗ « БАШМАКОВСКАЯ РАЙОННАЯ БОЛЬНИЦА» ЗА 202</w:t>
      </w:r>
      <w:r w:rsidRPr="008A4519">
        <w:rPr>
          <w:b/>
          <w:color w:val="000000"/>
        </w:rPr>
        <w:t>2</w:t>
      </w:r>
      <w:r w:rsidRPr="008A4519">
        <w:rPr>
          <w:b/>
          <w:color w:val="000000"/>
        </w:rPr>
        <w:t xml:space="preserve"> ГОД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0"/>
        <w:gridCol w:w="2184"/>
        <w:gridCol w:w="2152"/>
        <w:gridCol w:w="2786"/>
        <w:gridCol w:w="2786"/>
        <w:gridCol w:w="2222"/>
      </w:tblGrid>
      <w:tr w:rsidR="008A4519" w:rsidRPr="008A4519" w:rsidTr="008A4519">
        <w:trPr>
          <w:tblCellSpacing w:w="0" w:type="dxa"/>
          <w:jc w:val="center"/>
        </w:trPr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519" w:rsidRPr="008A4519" w:rsidRDefault="008A4519" w:rsidP="008A4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8A451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Наименование должности в соответствии со штатным расписанием организации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519" w:rsidRPr="008A4519" w:rsidRDefault="008A4519" w:rsidP="008A4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8A451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Фамилия, Имя, Отчество.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519" w:rsidRPr="008A4519" w:rsidRDefault="008A4519" w:rsidP="008A4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8A451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Период работы в организации в 2022 году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519" w:rsidRPr="008A4519" w:rsidRDefault="008A4519" w:rsidP="008A4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8A451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Среднемесячная заработная плата за 2022 год (руб.)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519" w:rsidRPr="008A4519" w:rsidRDefault="008A4519" w:rsidP="008A4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8A451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Среднемесячная заработная плата остальных работников организации за 2022 год в целом</w:t>
            </w:r>
            <w:proofErr w:type="gramStart"/>
            <w:r w:rsidRPr="008A451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.(</w:t>
            </w:r>
            <w:proofErr w:type="gramEnd"/>
            <w:r w:rsidRPr="008A451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руб.)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519" w:rsidRPr="008A4519" w:rsidRDefault="008A4519" w:rsidP="008A4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8A451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Кратность соотношения средней заработной платы (гр.5/гр.6)</w:t>
            </w:r>
          </w:p>
        </w:tc>
      </w:tr>
      <w:tr w:rsidR="008A4519" w:rsidRPr="008A4519" w:rsidTr="008A4519">
        <w:trPr>
          <w:tblCellSpacing w:w="0" w:type="dxa"/>
          <w:jc w:val="center"/>
        </w:trPr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519" w:rsidRPr="008A4519" w:rsidRDefault="008A4519" w:rsidP="008A45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A45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Главный врач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519" w:rsidRPr="008A4519" w:rsidRDefault="008A4519" w:rsidP="008A45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A45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Хрянина</w:t>
            </w:r>
            <w:proofErr w:type="spellEnd"/>
            <w:r w:rsidRPr="008A45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Ольга Владимировна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519" w:rsidRPr="008A4519" w:rsidRDefault="008A4519" w:rsidP="008A45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A45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01.01.2022-31.12.2022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519" w:rsidRPr="008A4519" w:rsidRDefault="008A4519" w:rsidP="008A45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A45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68015,05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519" w:rsidRPr="008A4519" w:rsidRDefault="008A4519" w:rsidP="008A45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A45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35597,63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519" w:rsidRPr="008A4519" w:rsidRDefault="008A4519" w:rsidP="008A45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A45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1,91</w:t>
            </w:r>
          </w:p>
        </w:tc>
      </w:tr>
      <w:tr w:rsidR="008A4519" w:rsidRPr="008A4519" w:rsidTr="008A4519">
        <w:trPr>
          <w:tblCellSpacing w:w="0" w:type="dxa"/>
          <w:jc w:val="center"/>
        </w:trPr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519" w:rsidRPr="008A4519" w:rsidRDefault="008A4519" w:rsidP="008A45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A45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Заместитель главного врача по медицинскому обслуживанию населению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519" w:rsidRPr="008A4519" w:rsidRDefault="008A4519" w:rsidP="008A45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A45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Лёвкин Михаил Юрьевич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519" w:rsidRPr="008A4519" w:rsidRDefault="008A4519" w:rsidP="008A45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A45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01.01.2022- 31.12.2022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519" w:rsidRPr="008A4519" w:rsidRDefault="008A4519" w:rsidP="008A45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A45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57273,38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519" w:rsidRPr="008A4519" w:rsidRDefault="008A4519" w:rsidP="008A45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A45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35597,63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519" w:rsidRPr="008A4519" w:rsidRDefault="008A4519" w:rsidP="008A45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A45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1,61</w:t>
            </w:r>
          </w:p>
        </w:tc>
      </w:tr>
      <w:tr w:rsidR="008A4519" w:rsidRPr="008A4519" w:rsidTr="008A4519">
        <w:trPr>
          <w:tblCellSpacing w:w="0" w:type="dxa"/>
          <w:jc w:val="center"/>
        </w:trPr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519" w:rsidRPr="008A4519" w:rsidRDefault="008A4519" w:rsidP="008A45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A45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Главная медицинская сестра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519" w:rsidRPr="008A4519" w:rsidRDefault="008A4519" w:rsidP="008A45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A45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Саванкова</w:t>
            </w:r>
            <w:proofErr w:type="spellEnd"/>
            <w:r w:rsidRPr="008A45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Елена Владимировна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519" w:rsidRPr="008A4519" w:rsidRDefault="008A4519" w:rsidP="008A45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A45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01.01.2022-31.12.2022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519" w:rsidRPr="008A4519" w:rsidRDefault="008A4519" w:rsidP="008A45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A45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71622,55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519" w:rsidRPr="008A4519" w:rsidRDefault="008A4519" w:rsidP="008A45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A45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35597,63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519" w:rsidRPr="008A4519" w:rsidRDefault="008A4519" w:rsidP="008A45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A45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2,02</w:t>
            </w:r>
          </w:p>
        </w:tc>
      </w:tr>
      <w:tr w:rsidR="008A4519" w:rsidRPr="008A4519" w:rsidTr="008A4519">
        <w:trPr>
          <w:tblCellSpacing w:w="0" w:type="dxa"/>
          <w:jc w:val="center"/>
        </w:trPr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519" w:rsidRPr="008A4519" w:rsidRDefault="008A4519" w:rsidP="008A45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A45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Главный бухгалтер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519" w:rsidRPr="008A4519" w:rsidRDefault="008A4519" w:rsidP="008A45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A45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Ушакова Наталья Васильевна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519" w:rsidRPr="008A4519" w:rsidRDefault="008A4519" w:rsidP="008A45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A45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01.01.2022- 31.12.2022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519" w:rsidRPr="008A4519" w:rsidRDefault="008A4519" w:rsidP="008A45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A45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60340,95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519" w:rsidRPr="008A4519" w:rsidRDefault="008A4519" w:rsidP="008A45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A45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35597,63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519" w:rsidRPr="008A4519" w:rsidRDefault="008A4519" w:rsidP="008A45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A45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1,70</w:t>
            </w:r>
          </w:p>
        </w:tc>
      </w:tr>
    </w:tbl>
    <w:p w:rsidR="000B0A68" w:rsidRDefault="000B0A68"/>
    <w:sectPr w:rsidR="000B0A68" w:rsidSect="008A4519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6A4"/>
    <w:rsid w:val="000B0A68"/>
    <w:rsid w:val="000D58EB"/>
    <w:rsid w:val="001766A4"/>
    <w:rsid w:val="00645B9D"/>
    <w:rsid w:val="008A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rsid w:val="00645B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B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5B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645B9D"/>
    <w:pPr>
      <w:outlineLvl w:val="9"/>
    </w:pPr>
  </w:style>
  <w:style w:type="character" w:styleId="a5">
    <w:name w:val="Hyperlink"/>
    <w:basedOn w:val="a0"/>
    <w:uiPriority w:val="99"/>
    <w:semiHidden/>
    <w:unhideWhenUsed/>
    <w:rsid w:val="008A45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rsid w:val="00645B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B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5B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645B9D"/>
    <w:pPr>
      <w:outlineLvl w:val="9"/>
    </w:pPr>
  </w:style>
  <w:style w:type="character" w:styleId="a5">
    <w:name w:val="Hyperlink"/>
    <w:basedOn w:val="a0"/>
    <w:uiPriority w:val="99"/>
    <w:semiHidden/>
    <w:unhideWhenUsed/>
    <w:rsid w:val="008A45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>SPecialiST RePack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2025-01-21T11:16:00Z</dcterms:created>
  <dcterms:modified xsi:type="dcterms:W3CDTF">2025-01-21T11:17:00Z</dcterms:modified>
</cp:coreProperties>
</file>