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jc w:val="center"/>
        <w:rPr/>
      </w:pPr>
      <w:r>
        <w:rPr>
          <w:rFonts w:ascii="Verdana" w:hAnsi="Verdana" w:eastAsia="Verdana" w:cs="Verdana"/>
          <w:b/>
          <w:color w:val="000000"/>
          <w:sz w:val="36"/>
        </w:rPr>
        <w:t xml:space="preserve">На июнь 2022 года</w:t>
      </w:r>
      <w:r/>
    </w:p>
    <w:tbl>
      <w:tblPr>
        <w:tblStyle w:val="11"/>
        <w:tblW w:w="0" w:type="auto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none" w:color="000000" w:sz="4" w:space="0"/>
          <w:insideV w:val="none" w:color="000000" w:sz="4" w:space="0"/>
        </w:tblBorders>
        <w:shd w:val="clear" w:color="ffffff" w:fill="ffffff"/>
        <w:tblLayout w:type="autofit"/>
        <w:tblLook w:val="04A0" w:firstRow="1" w:lastRow="0" w:firstColumn="1" w:lastColumn="0" w:noHBand="0" w:noVBand="1"/>
      </w:tblPr>
      <w:tblGrid>
        <w:gridCol w:w="1419"/>
        <w:gridCol w:w="2999"/>
        <w:gridCol w:w="968"/>
        <w:gridCol w:w="1080"/>
        <w:gridCol w:w="1601"/>
        <w:gridCol w:w="1288"/>
      </w:tblGrid>
      <w:tr>
        <w:trPr>
          <w:trHeight w:val="975"/>
        </w:trPr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Наименование категорий работников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9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Целевой показатель средней заработной платы по Указу Президента от 07.05.12 № 597 ( в соответствии с утвержденной по региону «Дорожной картой»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Средняя зарплата 2021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Средняя зарплата за июнь 2022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исполнение показателя средней заработной платы по региону %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Рост заработной платы к уровню 2021 года</w:t>
            </w:r>
            <w:r/>
          </w:p>
        </w:tc>
      </w:tr>
      <w:tr>
        <w:trPr>
          <w:trHeight w:val="206"/>
        </w:trPr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Врачи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9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60920,0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63566,52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68779,11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112,9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+ 5212,59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Средний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9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30460,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29135,97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32771,04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107,6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+ 3635,07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Младший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9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30460,0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29529,77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30464,94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100,0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+ 935,17</w:t>
            </w:r>
            <w:r/>
          </w:p>
        </w:tc>
      </w:tr>
      <w:tr>
        <w:trPr>
          <w:trHeight w:val="390"/>
        </w:trPr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Всего по учреждению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9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32461,72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36030,92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+ 3569,2</w:t>
            </w:r>
            <w:r/>
          </w:p>
        </w:tc>
      </w:tr>
    </w:tbl>
    <w:p>
      <w:pPr>
        <w:pBdr/>
        <w:spacing/>
        <w:ind/>
        <w:rPr/>
      </w:pPr>
      <w:r/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2024-12-25T09:47:40Z</dcterms:modified>
</cp:coreProperties>
</file>